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b9b0837bf441c8" /><Relationship Type="http://schemas.openxmlformats.org/package/2006/relationships/metadata/core-properties" Target="/docProps/core.xml" Id="R746e45469df44bde" /><Relationship Type="http://schemas.openxmlformats.org/officeDocument/2006/relationships/extended-properties" Target="/docProps/app.xml" Id="R4ae0b6455b404647" /><Relationship Type="http://schemas.openxmlformats.org/officeDocument/2006/relationships/custom-properties" Target="/docProps/custom.xml" Id="R28613ee9323b440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220" w:right="428"/>
        <w:spacing w:before="0" w:after="0" w:lineRule="auto" w:line="261"/>
        <w:widowControl w:val="0"/>
      </w:pPr>
      <w:bookmarkStart w:id="0" w:name="_page_4_0"/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веде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сленнос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ипа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ьн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местн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сам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вления,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бот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ников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пальн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учре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ьного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округа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указанием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актическ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дене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содер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149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6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8" w:lineRule="exact" w:line="240"/>
            </w:pPr>
          </w:p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jc w:val="left"/>
              <w:ind w:firstLine="43" w:left="110" w:right="52"/>
              <w:spacing w:before="0" w:after="0" w:lineRule="auto" w:line="266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№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п/п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770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13" w:lineRule="exact" w:line="240"/>
            </w:pPr>
          </w:p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jc w:val="left"/>
              <w:ind w:hanging="364" w:left="641" w:right="222"/>
              <w:spacing w:before="0" w:after="0" w:lineRule="auto" w:line="266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Наи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м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ено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2"/>
                <w:strike w:val="0"/>
                <w:u w:val="none"/>
              </w:rPr>
              <w:t>в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ание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по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д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ве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д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омственного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распоря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2"/>
                <w:strike w:val="0"/>
                <w:u w:val="none"/>
              </w:rPr>
              <w:t>д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ителя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/или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по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л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учате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л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я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сре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д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ств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районного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бюд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ж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ета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627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13" w:lineRule="exact" w:line="240"/>
            </w:pPr>
          </w:p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jc w:val="left"/>
              <w:ind w:hanging="175" w:left="340" w:right="106"/>
              <w:spacing w:before="0" w:after="0" w:lineRule="auto" w:line="266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Чис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л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енно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с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ть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(че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л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овек)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53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jc w:val="center"/>
              <w:ind w:firstLine="0" w:left="262" w:right="202"/>
              <w:spacing w:before="75" w:after="0" w:lineRule="auto" w:line="264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Ф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актические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затраты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на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дене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>ж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ное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со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д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ер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>ж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ание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(тыс.руб.)</w:t>
            </w:r>
          </w:p>
        </w:tc>
      </w:tr>
      <w:tr>
        <w:trPr>
          <w:cantSplit w:val="1"/>
          <w:trHeight w:hRule="exact" w:val="43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6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211" w:right="-20"/>
              <w:spacing w:before="9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770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0" w:right="-20"/>
              <w:spacing w:before="8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М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6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ни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цип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ые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долж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ост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и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627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756" w:right="-20"/>
              <w:spacing w:before="90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53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658" w:right="-20"/>
              <w:spacing w:before="90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933</w:t>
            </w:r>
          </w:p>
        </w:tc>
      </w:tr>
      <w:tr>
        <w:trPr>
          <w:cantSplit w:val="1"/>
          <w:trHeight w:hRule="exact" w:val="47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6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211" w:right="-20"/>
              <w:spacing w:before="11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770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0" w:right="-20"/>
              <w:spacing w:before="10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Д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ж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ти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м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7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ицип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й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6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жбы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627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636" w:right="-20"/>
              <w:spacing w:before="111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53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49" w:right="-20"/>
              <w:spacing w:before="111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44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536,07</w:t>
            </w:r>
          </w:p>
        </w:tc>
      </w:tr>
      <w:tr>
        <w:trPr>
          <w:cantSplit w:val="1"/>
          <w:trHeight w:hRule="exact" w:val="44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6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211" w:right="-20"/>
              <w:spacing w:before="10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770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0" w:right="-20"/>
              <w:spacing w:before="9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Д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ж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осящ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к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м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6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ици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пал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ым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627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604" w:right="-20"/>
              <w:spacing w:before="97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32,6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53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509" w:right="-20"/>
              <w:spacing w:before="97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682,69</w:t>
            </w:r>
          </w:p>
        </w:tc>
      </w:tr>
      <w:tr>
        <w:trPr>
          <w:cantSplit w:val="1"/>
          <w:trHeight w:hRule="exact" w:val="71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6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rFonts w:ascii="Calibri" w:hAnsi="Calibri" w:cs="Calibri" w:eastAsia="Calibri"/>
                <w:sz w:val="22"/>
                <w:szCs w:val="22"/>
              </w:rPr>
              <w:spacing w:before="0" w:after="16" w:lineRule="exact" w:line="220"/>
            </w:pPr>
          </w:p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21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770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jc w:val="left"/>
              <w:ind w:firstLine="0" w:left="40" w:right="551"/>
              <w:spacing w:before="78" w:after="0" w:lineRule="auto" w:line="265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Все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-1"/>
                <w:strike w:val="0"/>
                <w:u w:val="none"/>
              </w:rPr>
              <w:t>г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до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л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-3"/>
                <w:strike w:val="0"/>
                <w:u w:val="none"/>
              </w:rPr>
              <w:t>ж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нос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ей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або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ник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в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рг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м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с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тн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г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са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м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оуп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вл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ения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627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rFonts w:ascii="Calibri" w:hAnsi="Calibri" w:cs="Calibri" w:eastAsia="Calibri"/>
                <w:sz w:val="22"/>
                <w:szCs w:val="22"/>
              </w:rPr>
              <w:spacing w:before="0" w:after="10" w:lineRule="exact" w:line="220"/>
            </w:pPr>
          </w:p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544" w:right="-20"/>
              <w:spacing w:before="0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267,6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53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rFonts w:ascii="Calibri" w:hAnsi="Calibri" w:cs="Calibri" w:eastAsia="Calibri"/>
                <w:sz w:val="22"/>
                <w:szCs w:val="22"/>
              </w:rPr>
              <w:spacing w:before="0" w:after="10" w:lineRule="exact" w:line="220"/>
            </w:pPr>
          </w:p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49" w:right="-20"/>
              <w:spacing w:before="0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51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151,76</w:t>
            </w:r>
          </w:p>
        </w:tc>
      </w:tr>
      <w:tr>
        <w:trPr>
          <w:cantSplit w:val="1"/>
          <w:trHeight w:hRule="exact" w:val="52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6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0" w:lineRule="exact" w:line="140"/>
            </w:pPr>
          </w:p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21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770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3" w:lineRule="exact" w:line="120"/>
            </w:pPr>
          </w:p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0" w:right="-20"/>
              <w:spacing w:before="0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2"/>
                <w:strike w:val="0"/>
                <w:u w:val="none"/>
              </w:rPr>
              <w:t>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або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к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м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ун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ици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па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л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ь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ых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уч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3"/>
                <w:strike w:val="0"/>
                <w:u w:val="none"/>
              </w:rPr>
              <w:t>ж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де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99"/>
                <w:sz w:val="24"/>
                <w:szCs w:val="24"/>
                <w:spacing w:val="0"/>
                <w:strike w:val="0"/>
                <w:u w:val="none"/>
              </w:rPr>
              <w:t>й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627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3" w:lineRule="exact" w:line="120"/>
            </w:pPr>
          </w:p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6" w:right="-20"/>
              <w:spacing w:before="0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603,8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53"/>
            <w:textDirection w:val="lrTb"/>
            <w:tcBorders>
              <w:left w:val="single" w:sz="7" w:space="0" w:color="000000"/>
              <w:top w:val="single" w:sz="7" w:space="0" w:color="000000"/>
              <w:right w:val="single" w:sz="7" w:space="0" w:color="000000"/>
              <w:bottom w:val="single" w:sz="7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3" w:lineRule="exact" w:line="120"/>
            </w:pPr>
          </w:p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89" w:right="-20"/>
              <w:spacing w:before="0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447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987,39</w:t>
            </w:r>
          </w:p>
        </w:tc>
      </w:tr>
    </w:tbl>
    <w:p>
      <w:pPr/>
      <w:bookmarkEnd w:id="0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6838" w:orient="portrait" w:w="11906"/>
      <w:pgMar w:bottom="1134" w:footer="0" w:gutter="0" w:header="0" w:left="1015" w:right="850" w:top="1092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1"/>
    <w:family w:val="auto"/>
    <w:notTrueType w:val="off"/>
    <w:pitch w:val="variable"/>
    <w:sig w:usb0="E0002EFF" w:usb1="C000785B" w:usb2="00000009" w:usb3="00000000" w:csb0="400001FF" w:csb1="FFFF0000"/>
  </w:font>
  <w:font w:name="Calibri">
    <w:panose1 w:val="020F0502020204030204"/>
    <w:charset w:val="01"/>
    <w:family w:val="auto"/>
    <w:notTrueType w:val="off"/>
    <w:pitch w:val="variable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605bba724981428a" /><Relationship Type="http://schemas.openxmlformats.org/officeDocument/2006/relationships/fontTable" Target="fontTable.xml" Id="R62f50dd27ca24ec7" /><Relationship Type="http://schemas.openxmlformats.org/officeDocument/2006/relationships/settings" Target="settings.xml" Id="Ra22f89dd0dfb4578" /><Relationship Type="http://schemas.openxmlformats.org/officeDocument/2006/relationships/webSettings" Target="webSettings.xml" Id="R6e64af55d43448d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v.8.0.6.21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